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noProof/>
          <w:sz w:val="32"/>
          <w:szCs w:val="32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E8A" w:rsidRDefault="00791E8A" w:rsidP="00791E8A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791E8A" w:rsidRPr="00C7275C" w:rsidRDefault="00791E8A" w:rsidP="00791E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0372A" w:rsidRDefault="00B0372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МИНИСТр</w:t>
      </w:r>
      <w:r w:rsidR="00791E8A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</w:p>
    <w:p w:rsidR="00791E8A" w:rsidRPr="00531AAE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31AAE">
        <w:rPr>
          <w:rFonts w:ascii="Times New Roman" w:hAnsi="Times New Roman" w:cs="Times New Roman"/>
          <w:b/>
          <w:caps/>
          <w:sz w:val="28"/>
          <w:szCs w:val="28"/>
        </w:rPr>
        <w:t>КИРОВСКОЙ ОБЛАСТИ</w:t>
      </w:r>
    </w:p>
    <w:p w:rsidR="00791E8A" w:rsidRPr="00577717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791E8A" w:rsidRPr="008C0D1B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pacing w:val="60"/>
          <w:sz w:val="32"/>
          <w:szCs w:val="32"/>
        </w:rPr>
        <w:t>ПРИКАЗ</w:t>
      </w:r>
    </w:p>
    <w:p w:rsidR="00791E8A" w:rsidRDefault="00791E8A" w:rsidP="00791E8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</w:p>
    <w:p w:rsidR="00791E8A" w:rsidRPr="00CA5C88" w:rsidRDefault="00791E8A" w:rsidP="00791E8A">
      <w:pPr>
        <w:tabs>
          <w:tab w:val="left" w:pos="793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66D29">
        <w:rPr>
          <w:rFonts w:ascii="Times New Roman" w:hAnsi="Times New Roman"/>
          <w:sz w:val="28"/>
          <w:szCs w:val="28"/>
        </w:rPr>
        <w:t xml:space="preserve">от </w:t>
      </w:r>
      <w:r w:rsidR="00030EB5" w:rsidRPr="00030EB5">
        <w:rPr>
          <w:rFonts w:ascii="Times New Roman" w:hAnsi="Times New Roman"/>
          <w:sz w:val="28"/>
          <w:szCs w:val="28"/>
          <w:u w:val="single"/>
        </w:rPr>
        <w:t>02.02.2018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A5C8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№ </w:t>
      </w:r>
      <w:r w:rsidR="007B5FC5">
        <w:rPr>
          <w:rFonts w:ascii="Times New Roman" w:hAnsi="Times New Roman"/>
          <w:sz w:val="28"/>
          <w:szCs w:val="28"/>
        </w:rPr>
        <w:t>_</w:t>
      </w:r>
      <w:r w:rsidR="00030EB5" w:rsidRPr="00030EB5">
        <w:rPr>
          <w:rFonts w:ascii="Times New Roman" w:hAnsi="Times New Roman"/>
          <w:sz w:val="28"/>
          <w:szCs w:val="28"/>
          <w:u w:val="single"/>
        </w:rPr>
        <w:t>33</w:t>
      </w:r>
      <w:r w:rsidR="00030EB5">
        <w:rPr>
          <w:rFonts w:ascii="Times New Roman" w:hAnsi="Times New Roman"/>
          <w:sz w:val="28"/>
          <w:szCs w:val="28"/>
        </w:rPr>
        <w:t>_</w:t>
      </w:r>
    </w:p>
    <w:p w:rsidR="00791E8A" w:rsidRDefault="00791E8A" w:rsidP="00785092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CA5C88">
        <w:rPr>
          <w:rFonts w:ascii="Times New Roman" w:hAnsi="Times New Roman"/>
          <w:sz w:val="28"/>
          <w:szCs w:val="28"/>
        </w:rPr>
        <w:t>г. Киров</w:t>
      </w:r>
    </w:p>
    <w:p w:rsidR="00E42A69" w:rsidRDefault="00791E8A" w:rsidP="00E42A69">
      <w:pPr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C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E42A69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типовой </w:t>
      </w:r>
      <w:r w:rsidR="005D6743">
        <w:rPr>
          <w:rFonts w:ascii="Times New Roman" w:hAnsi="Times New Roman"/>
          <w:b/>
          <w:bCs/>
          <w:color w:val="000000"/>
          <w:sz w:val="28"/>
          <w:szCs w:val="28"/>
        </w:rPr>
        <w:t>формы с</w:t>
      </w:r>
      <w:r w:rsidR="00D66D29">
        <w:rPr>
          <w:rFonts w:ascii="Times New Roman" w:hAnsi="Times New Roman"/>
          <w:b/>
          <w:bCs/>
          <w:color w:val="000000"/>
          <w:sz w:val="28"/>
          <w:szCs w:val="28"/>
        </w:rPr>
        <w:t>оглашения о пред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оставлении </w:t>
      </w:r>
    </w:p>
    <w:p w:rsidR="00AD0E8F" w:rsidRDefault="00E42A69" w:rsidP="00E42A69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из областного бюджета 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>субсиди</w:t>
      </w:r>
      <w:r w:rsidR="007B5FC5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433B8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поддержку сельскохозяйственного производства юридическому лицу </w:t>
      </w:r>
      <w:r>
        <w:rPr>
          <w:rFonts w:ascii="Times New Roman" w:hAnsi="Times New Roman"/>
          <w:b/>
          <w:bCs/>
          <w:sz w:val="28"/>
          <w:szCs w:val="28"/>
        </w:rPr>
        <w:t xml:space="preserve">(за исключением государственного (муниципального) учреждения), индивидуальному предпринимателю,  физическому лицу - производителю товаров, работ, услуг на возмещение недополученных доходов и (или) возмещение затрат  в связи с производством (реализацией) товаров, </w:t>
      </w:r>
    </w:p>
    <w:p w:rsidR="00E42A69" w:rsidRDefault="00E42A69" w:rsidP="00AD0E8F">
      <w:pPr>
        <w:spacing w:after="480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выполнением работ, </w:t>
      </w:r>
      <w:r w:rsidR="00EA6DA4">
        <w:rPr>
          <w:rFonts w:ascii="Times New Roman" w:hAnsi="Times New Roman"/>
          <w:b/>
          <w:bCs/>
          <w:sz w:val="28"/>
          <w:szCs w:val="28"/>
        </w:rPr>
        <w:t>оказанием услуг</w:t>
      </w:r>
      <w:r w:rsidR="000C78CE">
        <w:rPr>
          <w:rFonts w:ascii="Times New Roman" w:hAnsi="Times New Roman"/>
          <w:b/>
          <w:bCs/>
          <w:sz w:val="28"/>
          <w:szCs w:val="28"/>
        </w:rPr>
        <w:t>, на 2018 год</w:t>
      </w:r>
    </w:p>
    <w:p w:rsidR="00433B88" w:rsidRDefault="00433B88" w:rsidP="00E42A6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8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D6743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>предоставления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субсидий из средств федерального и обл</w:t>
      </w:r>
      <w:r w:rsidR="005D6743">
        <w:rPr>
          <w:rFonts w:ascii="Times New Roman" w:hAnsi="Times New Roman" w:cs="Times New Roman"/>
          <w:spacing w:val="-2"/>
          <w:sz w:val="28"/>
          <w:szCs w:val="28"/>
        </w:rPr>
        <w:t xml:space="preserve">астного бюджетов на проведение 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мероприятий Государственной программы 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14.07.2012 № 717, и государственной программы Кировской области «Развитие агропромышленного комплекса»  на</w:t>
      </w:r>
      <w:r w:rsidR="00785092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>201</w:t>
      </w:r>
      <w:r w:rsidR="000C78CE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– 2020 </w:t>
      </w:r>
      <w:r w:rsidR="005D6743" w:rsidRPr="00785092">
        <w:rPr>
          <w:rFonts w:ascii="Times New Roman" w:hAnsi="Times New Roman" w:cs="Times New Roman"/>
          <w:sz w:val="28"/>
          <w:szCs w:val="28"/>
        </w:rPr>
        <w:t>годы, утвержденной постановлением Правительства Кировской</w:t>
      </w:r>
      <w:r w:rsidR="005D6743" w:rsidRPr="005D6743">
        <w:rPr>
          <w:rFonts w:ascii="Times New Roman" w:hAnsi="Times New Roman" w:cs="Times New Roman"/>
          <w:spacing w:val="-2"/>
          <w:sz w:val="28"/>
          <w:szCs w:val="28"/>
        </w:rPr>
        <w:t xml:space="preserve"> области от </w:t>
      </w:r>
      <w:r w:rsidR="005D6743" w:rsidRPr="00785092">
        <w:rPr>
          <w:rFonts w:ascii="Times New Roman" w:hAnsi="Times New Roman" w:cs="Times New Roman"/>
          <w:spacing w:val="4"/>
          <w:sz w:val="28"/>
          <w:szCs w:val="28"/>
        </w:rPr>
        <w:t>10.12.2012 № 185/735</w:t>
      </w:r>
      <w:r w:rsidR="00671EE4" w:rsidRPr="00785092">
        <w:rPr>
          <w:rFonts w:ascii="Times New Roman" w:hAnsi="Times New Roman" w:cs="Times New Roman"/>
          <w:bCs/>
          <w:spacing w:val="4"/>
          <w:sz w:val="28"/>
          <w:szCs w:val="28"/>
        </w:rPr>
        <w:t xml:space="preserve">, </w:t>
      </w:r>
      <w:r w:rsidR="00E42A69" w:rsidRPr="00785092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во исполнение </w:t>
      </w:r>
      <w:r w:rsidR="008665DC">
        <w:rPr>
          <w:rFonts w:ascii="Times New Roman" w:hAnsi="Times New Roman" w:cs="Times New Roman"/>
          <w:bCs/>
          <w:spacing w:val="4"/>
          <w:sz w:val="28"/>
          <w:szCs w:val="28"/>
        </w:rPr>
        <w:t>р</w:t>
      </w:r>
      <w:r w:rsidR="00E42A69" w:rsidRPr="00785092">
        <w:rPr>
          <w:rFonts w:ascii="Times New Roman" w:hAnsi="Times New Roman" w:cs="Times New Roman"/>
          <w:bCs/>
          <w:spacing w:val="4"/>
          <w:sz w:val="28"/>
          <w:szCs w:val="28"/>
        </w:rPr>
        <w:t>ешения Министерства</w:t>
      </w:r>
      <w:r w:rsidR="00E42A69">
        <w:rPr>
          <w:rFonts w:ascii="Times New Roman" w:hAnsi="Times New Roman" w:cs="Times New Roman"/>
          <w:bCs/>
          <w:sz w:val="28"/>
          <w:szCs w:val="28"/>
        </w:rPr>
        <w:t xml:space="preserve"> финансов Кировской области от 28.12.201</w:t>
      </w:r>
      <w:r w:rsidR="000C78CE">
        <w:rPr>
          <w:rFonts w:ascii="Times New Roman" w:hAnsi="Times New Roman" w:cs="Times New Roman"/>
          <w:bCs/>
          <w:sz w:val="28"/>
          <w:szCs w:val="28"/>
        </w:rPr>
        <w:t>6</w:t>
      </w:r>
      <w:r w:rsidR="00C625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259B" w:rsidRPr="00E42A69">
        <w:rPr>
          <w:rFonts w:ascii="Times New Roman" w:hAnsi="Times New Roman" w:cs="Times New Roman"/>
          <w:bCs/>
          <w:sz w:val="28"/>
          <w:szCs w:val="28"/>
        </w:rPr>
        <w:t xml:space="preserve">№ 128 </w:t>
      </w:r>
      <w:r w:rsidR="00C6259B">
        <w:rPr>
          <w:rFonts w:ascii="Times New Roman" w:hAnsi="Times New Roman" w:cs="Times New Roman"/>
          <w:bCs/>
          <w:sz w:val="28"/>
          <w:szCs w:val="28"/>
        </w:rPr>
        <w:t>«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типовых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6259B">
        <w:rPr>
          <w:rFonts w:ascii="Times New Roman" w:hAnsi="Times New Roman"/>
          <w:bCs/>
          <w:color w:val="000000"/>
          <w:sz w:val="28"/>
          <w:szCs w:val="28"/>
        </w:rPr>
        <w:t>форм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2A69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с</w:t>
      </w:r>
      <w:r w:rsidR="00C6259B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оглашений</w:t>
      </w:r>
      <w:r w:rsidR="00E42A69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 xml:space="preserve"> о предоставлении из областного бюджета субсиди</w:t>
      </w:r>
      <w:r w:rsidR="000C78CE" w:rsidRPr="00785092">
        <w:rPr>
          <w:rFonts w:ascii="Times New Roman" w:hAnsi="Times New Roman"/>
          <w:bCs/>
          <w:color w:val="000000"/>
          <w:spacing w:val="8"/>
          <w:sz w:val="28"/>
          <w:szCs w:val="28"/>
        </w:rPr>
        <w:t>и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юридическ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им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лиц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ам</w:t>
      </w:r>
      <w:r w:rsidR="00E42A69" w:rsidRPr="00E42A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42A69" w:rsidRPr="00E42A69">
        <w:rPr>
          <w:rFonts w:ascii="Times New Roman" w:hAnsi="Times New Roman"/>
          <w:bCs/>
          <w:sz w:val="28"/>
          <w:szCs w:val="28"/>
        </w:rPr>
        <w:t>(за исключением государственн</w:t>
      </w:r>
      <w:r w:rsidR="00C6259B">
        <w:rPr>
          <w:rFonts w:ascii="Times New Roman" w:hAnsi="Times New Roman"/>
          <w:bCs/>
          <w:sz w:val="28"/>
          <w:szCs w:val="28"/>
        </w:rPr>
        <w:t>ых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(муниципа</w:t>
      </w:r>
      <w:r w:rsidR="00C6259B">
        <w:rPr>
          <w:rFonts w:ascii="Times New Roman" w:hAnsi="Times New Roman"/>
          <w:bCs/>
          <w:sz w:val="28"/>
          <w:szCs w:val="28"/>
        </w:rPr>
        <w:t>льных</w:t>
      </w:r>
      <w:r w:rsidR="00E42A69" w:rsidRPr="00E42A69">
        <w:rPr>
          <w:rFonts w:ascii="Times New Roman" w:hAnsi="Times New Roman"/>
          <w:bCs/>
          <w:sz w:val="28"/>
          <w:szCs w:val="28"/>
        </w:rPr>
        <w:t>) учрежде</w:t>
      </w:r>
      <w:r w:rsidR="00C6259B">
        <w:rPr>
          <w:rFonts w:ascii="Times New Roman" w:hAnsi="Times New Roman"/>
          <w:bCs/>
          <w:sz w:val="28"/>
          <w:szCs w:val="28"/>
        </w:rPr>
        <w:t>ний</w:t>
      </w:r>
      <w:r w:rsidR="00E42A69" w:rsidRPr="00E42A69">
        <w:rPr>
          <w:rFonts w:ascii="Times New Roman" w:hAnsi="Times New Roman"/>
          <w:bCs/>
          <w:sz w:val="28"/>
          <w:szCs w:val="28"/>
        </w:rPr>
        <w:t>), индивидуальн</w:t>
      </w:r>
      <w:r w:rsidR="00C6259B">
        <w:rPr>
          <w:rFonts w:ascii="Times New Roman" w:hAnsi="Times New Roman"/>
          <w:bCs/>
          <w:sz w:val="28"/>
          <w:szCs w:val="28"/>
        </w:rPr>
        <w:t>ым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предпринимател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>,  физическ</w:t>
      </w:r>
      <w:r w:rsidR="00C6259B">
        <w:rPr>
          <w:rFonts w:ascii="Times New Roman" w:hAnsi="Times New Roman"/>
          <w:bCs/>
          <w:sz w:val="28"/>
          <w:szCs w:val="28"/>
        </w:rPr>
        <w:t>им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лиц</w:t>
      </w:r>
      <w:r w:rsidR="00C6259B">
        <w:rPr>
          <w:rFonts w:ascii="Times New Roman" w:hAnsi="Times New Roman"/>
          <w:bCs/>
          <w:sz w:val="28"/>
          <w:szCs w:val="28"/>
        </w:rPr>
        <w:t>ам –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производител</w:t>
      </w:r>
      <w:r w:rsidR="00C6259B">
        <w:rPr>
          <w:rFonts w:ascii="Times New Roman" w:hAnsi="Times New Roman"/>
          <w:bCs/>
          <w:sz w:val="28"/>
          <w:szCs w:val="28"/>
        </w:rPr>
        <w:t>ям</w:t>
      </w:r>
      <w:r w:rsidR="00E42A69" w:rsidRPr="00E42A69">
        <w:rPr>
          <w:rFonts w:ascii="Times New Roman" w:hAnsi="Times New Roman"/>
          <w:bCs/>
          <w:sz w:val="28"/>
          <w:szCs w:val="28"/>
        </w:rPr>
        <w:t xml:space="preserve"> товаров, работ, услуг</w:t>
      </w:r>
      <w:r w:rsidR="00C6259B">
        <w:rPr>
          <w:rFonts w:ascii="Times New Roman" w:hAnsi="Times New Roman"/>
          <w:bCs/>
          <w:sz w:val="28"/>
          <w:szCs w:val="28"/>
        </w:rPr>
        <w:t>»</w:t>
      </w:r>
      <w:r w:rsidR="00E42A69" w:rsidRPr="00E42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EE4" w:rsidRPr="00E42A69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C6259B" w:rsidRPr="00C6259B" w:rsidRDefault="00825E53" w:rsidP="00C6259B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 </w:t>
      </w:r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Утвердить </w:t>
      </w:r>
      <w:r w:rsidR="00C6259B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типовую </w:t>
      </w:r>
      <w:hyperlink r:id="rId8" w:history="1">
        <w:r w:rsidR="00421741" w:rsidRPr="00C6259B">
          <w:rPr>
            <w:rFonts w:ascii="Times New Roman" w:hAnsi="Times New Roman" w:cs="Times New Roman"/>
            <w:bCs/>
            <w:spacing w:val="-2"/>
            <w:sz w:val="28"/>
            <w:szCs w:val="28"/>
          </w:rPr>
          <w:t>форму</w:t>
        </w:r>
      </w:hyperlink>
      <w:r w:rsidR="00421741" w:rsidRP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соглашения о предоставлении 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>из областного бюджета субсиди</w:t>
      </w:r>
      <w:r w:rsidR="000C78CE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C6259B" w:rsidRPr="00C6259B">
        <w:rPr>
          <w:rFonts w:ascii="Times New Roman" w:hAnsi="Times New Roman"/>
          <w:bCs/>
          <w:color w:val="000000"/>
          <w:sz w:val="28"/>
          <w:szCs w:val="28"/>
        </w:rPr>
        <w:t xml:space="preserve"> на поддержку сельскохозяйственного производства юридическому лицу </w:t>
      </w:r>
      <w:r w:rsidR="00C6259B" w:rsidRPr="00C6259B">
        <w:rPr>
          <w:rFonts w:ascii="Times New Roman" w:hAnsi="Times New Roman"/>
          <w:bCs/>
          <w:sz w:val="28"/>
          <w:szCs w:val="28"/>
        </w:rPr>
        <w:t xml:space="preserve">(за исключением государственного (муниципального) </w:t>
      </w:r>
      <w:r w:rsidR="00C6259B" w:rsidRPr="00C6259B">
        <w:rPr>
          <w:rFonts w:ascii="Times New Roman" w:hAnsi="Times New Roman"/>
          <w:bCs/>
          <w:sz w:val="28"/>
          <w:szCs w:val="28"/>
        </w:rPr>
        <w:lastRenderedPageBreak/>
        <w:t>учреждения), индивидуальному предпринимателю,  физическому лицу</w:t>
      </w:r>
      <w:r w:rsidR="00C6259B">
        <w:rPr>
          <w:rFonts w:ascii="Times New Roman" w:hAnsi="Times New Roman"/>
          <w:bCs/>
          <w:sz w:val="28"/>
          <w:szCs w:val="28"/>
        </w:rPr>
        <w:t xml:space="preserve"> –</w:t>
      </w:r>
      <w:r w:rsidR="00C6259B" w:rsidRPr="00C6259B">
        <w:rPr>
          <w:rFonts w:ascii="Times New Roman" w:hAnsi="Times New Roman"/>
          <w:bCs/>
          <w:sz w:val="28"/>
          <w:szCs w:val="28"/>
        </w:rPr>
        <w:t xml:space="preserve"> производителю товаров, работ, услуг на возмещение недополученных доходов и (или) возмещение затрат  в связи с производством (реализацией) товаров, выполнением работ, оказанием услуг</w:t>
      </w:r>
      <w:r w:rsidR="000C78CE">
        <w:rPr>
          <w:rFonts w:ascii="Times New Roman" w:hAnsi="Times New Roman"/>
          <w:bCs/>
          <w:sz w:val="28"/>
          <w:szCs w:val="28"/>
        </w:rPr>
        <w:t>, н</w:t>
      </w:r>
      <w:r w:rsidR="00F2306F">
        <w:rPr>
          <w:rFonts w:ascii="Times New Roman" w:hAnsi="Times New Roman"/>
          <w:bCs/>
          <w:sz w:val="28"/>
          <w:szCs w:val="28"/>
        </w:rPr>
        <w:t>а 2018 год</w:t>
      </w:r>
      <w:r w:rsidR="00C6259B" w:rsidRPr="00C6259B">
        <w:rPr>
          <w:rFonts w:ascii="Times New Roman" w:hAnsi="Times New Roman"/>
          <w:bCs/>
          <w:sz w:val="28"/>
          <w:szCs w:val="28"/>
        </w:rPr>
        <w:t>.</w:t>
      </w:r>
    </w:p>
    <w:p w:rsidR="00433B88" w:rsidRPr="00E0399B" w:rsidRDefault="009439BA" w:rsidP="00825E53">
      <w:pPr>
        <w:spacing w:line="36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2. </w:t>
      </w:r>
      <w:r w:rsidR="00B0372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Отделу финансирования программ и мероприятий развития АПК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обес</w:t>
      </w:r>
      <w:r w:rsid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печить заключение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соглашений с получателями средств государственной поддержки</w:t>
      </w:r>
      <w:r w:rsidR="00C6259B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по указанной форме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825E53" w:rsidRPr="00DB4C2E" w:rsidRDefault="00922360" w:rsidP="00AD0E8F">
      <w:pPr>
        <w:spacing w:after="72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25E5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25E53" w:rsidRPr="00DB4C2E">
        <w:rPr>
          <w:rFonts w:ascii="Times New Roman" w:hAnsi="Times New Roman"/>
          <w:sz w:val="28"/>
          <w:szCs w:val="28"/>
        </w:rPr>
        <w:t>Контроль</w:t>
      </w:r>
      <w:r w:rsidR="00825E53">
        <w:rPr>
          <w:rFonts w:ascii="Times New Roman" w:hAnsi="Times New Roman"/>
          <w:sz w:val="28"/>
          <w:szCs w:val="28"/>
        </w:rPr>
        <w:t xml:space="preserve">  </w:t>
      </w:r>
      <w:r w:rsidR="00825E53" w:rsidRPr="00DB4C2E">
        <w:rPr>
          <w:rFonts w:ascii="Times New Roman" w:hAnsi="Times New Roman"/>
          <w:sz w:val="28"/>
          <w:szCs w:val="28"/>
        </w:rPr>
        <w:t xml:space="preserve">за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выполнением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 xml:space="preserve">настоящего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E0399B">
        <w:rPr>
          <w:rFonts w:ascii="Times New Roman" w:hAnsi="Times New Roman"/>
          <w:sz w:val="28"/>
          <w:szCs w:val="28"/>
        </w:rPr>
        <w:t>приказа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возложить</w:t>
      </w:r>
      <w:r w:rsidR="00825E53">
        <w:rPr>
          <w:rFonts w:ascii="Times New Roman" w:hAnsi="Times New Roman"/>
          <w:sz w:val="28"/>
          <w:szCs w:val="28"/>
        </w:rPr>
        <w:t xml:space="preserve"> </w:t>
      </w:r>
      <w:r w:rsidR="00825E53" w:rsidRPr="00DB4C2E">
        <w:rPr>
          <w:rFonts w:ascii="Times New Roman" w:hAnsi="Times New Roman"/>
          <w:sz w:val="28"/>
          <w:szCs w:val="28"/>
        </w:rPr>
        <w:t>на замес</w:t>
      </w:r>
      <w:r w:rsidR="00FC4F07">
        <w:rPr>
          <w:rFonts w:ascii="Times New Roman" w:hAnsi="Times New Roman"/>
          <w:sz w:val="28"/>
          <w:szCs w:val="28"/>
        </w:rPr>
        <w:t>тителя министра</w:t>
      </w:r>
      <w:r w:rsidR="00825E53" w:rsidRPr="00DB4C2E">
        <w:rPr>
          <w:rFonts w:ascii="Times New Roman" w:hAnsi="Times New Roman"/>
          <w:sz w:val="28"/>
          <w:szCs w:val="28"/>
        </w:rPr>
        <w:t xml:space="preserve"> </w:t>
      </w:r>
      <w:r w:rsidR="009439BA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825E53" w:rsidRPr="00DB4C2E">
        <w:rPr>
          <w:rFonts w:ascii="Times New Roman" w:hAnsi="Times New Roman"/>
          <w:sz w:val="28"/>
          <w:szCs w:val="28"/>
        </w:rPr>
        <w:t>Головков</w:t>
      </w:r>
      <w:r w:rsidR="00F05D08">
        <w:rPr>
          <w:rFonts w:ascii="Times New Roman" w:hAnsi="Times New Roman"/>
          <w:sz w:val="28"/>
          <w:szCs w:val="28"/>
        </w:rPr>
        <w:t>у</w:t>
      </w:r>
      <w:r w:rsidR="00825E53" w:rsidRPr="00DB4C2E">
        <w:rPr>
          <w:rFonts w:ascii="Times New Roman" w:hAnsi="Times New Roman"/>
          <w:sz w:val="28"/>
          <w:szCs w:val="28"/>
        </w:rPr>
        <w:t xml:space="preserve"> И.В. </w:t>
      </w:r>
    </w:p>
    <w:p w:rsidR="00825E53" w:rsidRPr="00DB4C2E" w:rsidRDefault="00F2306F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6259B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825E53" w:rsidRPr="00DB4C2E">
        <w:rPr>
          <w:rFonts w:ascii="Times New Roman" w:hAnsi="Times New Roman"/>
          <w:sz w:val="28"/>
          <w:szCs w:val="28"/>
        </w:rPr>
        <w:t xml:space="preserve"> Председателя</w:t>
      </w:r>
    </w:p>
    <w:p w:rsidR="00825E53" w:rsidRPr="00DB4C2E" w:rsidRDefault="00825E53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 w:rsidRPr="00DB4C2E">
        <w:rPr>
          <w:rFonts w:ascii="Times New Roman" w:hAnsi="Times New Roman"/>
          <w:sz w:val="28"/>
          <w:szCs w:val="28"/>
        </w:rPr>
        <w:t>Правительства области,</w:t>
      </w:r>
    </w:p>
    <w:p w:rsidR="00FC4F07" w:rsidRDefault="00FC4F07" w:rsidP="00825E53">
      <w:pPr>
        <w:tabs>
          <w:tab w:val="righ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сельского хозяйства и</w:t>
      </w:r>
    </w:p>
    <w:p w:rsidR="00433B88" w:rsidRPr="00433B88" w:rsidRDefault="00FC4F07" w:rsidP="004C5B9F">
      <w:pPr>
        <w:tabs>
          <w:tab w:val="right" w:pos="9639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="00825E53" w:rsidRPr="00DB4C2E">
        <w:rPr>
          <w:rFonts w:ascii="Times New Roman" w:hAnsi="Times New Roman"/>
          <w:sz w:val="28"/>
          <w:szCs w:val="28"/>
        </w:rPr>
        <w:tab/>
        <w:t xml:space="preserve">А.А. </w:t>
      </w:r>
      <w:proofErr w:type="spellStart"/>
      <w:r w:rsidR="00825E53" w:rsidRPr="00DB4C2E">
        <w:rPr>
          <w:rFonts w:ascii="Times New Roman" w:hAnsi="Times New Roman"/>
          <w:sz w:val="28"/>
          <w:szCs w:val="28"/>
        </w:rPr>
        <w:t>Котлячков</w:t>
      </w:r>
      <w:proofErr w:type="spellEnd"/>
    </w:p>
    <w:sectPr w:rsidR="00433B88" w:rsidRPr="00433B88" w:rsidSect="00C6259B">
      <w:headerReference w:type="default" r:id="rId9"/>
      <w:pgSz w:w="11906" w:h="16838"/>
      <w:pgMar w:top="85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AB1" w:rsidRDefault="00E51AB1" w:rsidP="00C6259B">
      <w:r>
        <w:separator/>
      </w:r>
    </w:p>
  </w:endnote>
  <w:endnote w:type="continuationSeparator" w:id="0">
    <w:p w:rsidR="00E51AB1" w:rsidRDefault="00E51AB1" w:rsidP="00C6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AB1" w:rsidRDefault="00E51AB1" w:rsidP="00C6259B">
      <w:r>
        <w:separator/>
      </w:r>
    </w:p>
  </w:footnote>
  <w:footnote w:type="continuationSeparator" w:id="0">
    <w:p w:rsidR="00E51AB1" w:rsidRDefault="00E51AB1" w:rsidP="00C6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4047"/>
      <w:docPartObj>
        <w:docPartGallery w:val="Page Numbers (Top of Page)"/>
        <w:docPartUnique/>
      </w:docPartObj>
    </w:sdtPr>
    <w:sdtContent>
      <w:p w:rsidR="00C6259B" w:rsidRDefault="00815E9E">
        <w:pPr>
          <w:pStyle w:val="a8"/>
          <w:jc w:val="center"/>
        </w:pPr>
        <w:fldSimple w:instr=" PAGE   \* MERGEFORMAT ">
          <w:r w:rsidR="00030EB5">
            <w:rPr>
              <w:noProof/>
            </w:rPr>
            <w:t>2</w:t>
          </w:r>
        </w:fldSimple>
      </w:p>
    </w:sdtContent>
  </w:sdt>
  <w:p w:rsidR="00C6259B" w:rsidRDefault="00C6259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B30"/>
    <w:multiLevelType w:val="multilevel"/>
    <w:tmpl w:val="0B46BB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102605"/>
    <w:multiLevelType w:val="hybridMultilevel"/>
    <w:tmpl w:val="B1D0FBBA"/>
    <w:lvl w:ilvl="0" w:tplc="F314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04D7BBD"/>
    <w:multiLevelType w:val="multilevel"/>
    <w:tmpl w:val="C088C89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8A"/>
    <w:rsid w:val="00003A55"/>
    <w:rsid w:val="00025A77"/>
    <w:rsid w:val="00030EB5"/>
    <w:rsid w:val="00051479"/>
    <w:rsid w:val="000566F3"/>
    <w:rsid w:val="000638B4"/>
    <w:rsid w:val="00065869"/>
    <w:rsid w:val="00084AFC"/>
    <w:rsid w:val="00092913"/>
    <w:rsid w:val="00094BB2"/>
    <w:rsid w:val="00095893"/>
    <w:rsid w:val="000A073A"/>
    <w:rsid w:val="000A5F15"/>
    <w:rsid w:val="000C4394"/>
    <w:rsid w:val="000C78CE"/>
    <w:rsid w:val="000D0CAF"/>
    <w:rsid w:val="000D1373"/>
    <w:rsid w:val="000F77A0"/>
    <w:rsid w:val="001006E4"/>
    <w:rsid w:val="00121C35"/>
    <w:rsid w:val="0017204A"/>
    <w:rsid w:val="001733BD"/>
    <w:rsid w:val="001878CC"/>
    <w:rsid w:val="001A3DCD"/>
    <w:rsid w:val="001C08C5"/>
    <w:rsid w:val="0021392C"/>
    <w:rsid w:val="00215980"/>
    <w:rsid w:val="00240F0F"/>
    <w:rsid w:val="00244564"/>
    <w:rsid w:val="002759A3"/>
    <w:rsid w:val="00276D96"/>
    <w:rsid w:val="00283B84"/>
    <w:rsid w:val="002A541B"/>
    <w:rsid w:val="002A7939"/>
    <w:rsid w:val="002B2E4A"/>
    <w:rsid w:val="002D04F3"/>
    <w:rsid w:val="002E102E"/>
    <w:rsid w:val="002E603D"/>
    <w:rsid w:val="0031480B"/>
    <w:rsid w:val="00326411"/>
    <w:rsid w:val="003306B4"/>
    <w:rsid w:val="00346580"/>
    <w:rsid w:val="00370829"/>
    <w:rsid w:val="003740F8"/>
    <w:rsid w:val="003869BB"/>
    <w:rsid w:val="00391E32"/>
    <w:rsid w:val="003B0904"/>
    <w:rsid w:val="003B168F"/>
    <w:rsid w:val="003B4431"/>
    <w:rsid w:val="003B76E3"/>
    <w:rsid w:val="003D2FE0"/>
    <w:rsid w:val="003E43C1"/>
    <w:rsid w:val="00400EB7"/>
    <w:rsid w:val="00421741"/>
    <w:rsid w:val="004273D2"/>
    <w:rsid w:val="00433B88"/>
    <w:rsid w:val="00434B4F"/>
    <w:rsid w:val="0045252A"/>
    <w:rsid w:val="00467ACA"/>
    <w:rsid w:val="004777FD"/>
    <w:rsid w:val="004834F2"/>
    <w:rsid w:val="004C5B9F"/>
    <w:rsid w:val="004D1FBD"/>
    <w:rsid w:val="004D6C42"/>
    <w:rsid w:val="004E040B"/>
    <w:rsid w:val="004E0814"/>
    <w:rsid w:val="004E314B"/>
    <w:rsid w:val="004F121B"/>
    <w:rsid w:val="004F3F94"/>
    <w:rsid w:val="00565F72"/>
    <w:rsid w:val="00567069"/>
    <w:rsid w:val="00580673"/>
    <w:rsid w:val="005B7EEF"/>
    <w:rsid w:val="005D06EB"/>
    <w:rsid w:val="005D484C"/>
    <w:rsid w:val="005D6743"/>
    <w:rsid w:val="00600A90"/>
    <w:rsid w:val="006157C8"/>
    <w:rsid w:val="00661B60"/>
    <w:rsid w:val="00671EE4"/>
    <w:rsid w:val="006B5671"/>
    <w:rsid w:val="006B66BC"/>
    <w:rsid w:val="006C2796"/>
    <w:rsid w:val="006E7D45"/>
    <w:rsid w:val="00713914"/>
    <w:rsid w:val="0072413D"/>
    <w:rsid w:val="00731286"/>
    <w:rsid w:val="00745AC6"/>
    <w:rsid w:val="00747D87"/>
    <w:rsid w:val="00753891"/>
    <w:rsid w:val="00771E2E"/>
    <w:rsid w:val="00785092"/>
    <w:rsid w:val="00790C93"/>
    <w:rsid w:val="00791E8A"/>
    <w:rsid w:val="00792896"/>
    <w:rsid w:val="00793C89"/>
    <w:rsid w:val="007A038A"/>
    <w:rsid w:val="007A12E2"/>
    <w:rsid w:val="007B5FC5"/>
    <w:rsid w:val="007B715E"/>
    <w:rsid w:val="007C59CF"/>
    <w:rsid w:val="007D0275"/>
    <w:rsid w:val="007D0983"/>
    <w:rsid w:val="007D3E46"/>
    <w:rsid w:val="007E305E"/>
    <w:rsid w:val="007E5282"/>
    <w:rsid w:val="007F5AA6"/>
    <w:rsid w:val="00802252"/>
    <w:rsid w:val="00815E9E"/>
    <w:rsid w:val="00825E53"/>
    <w:rsid w:val="00826C06"/>
    <w:rsid w:val="008367A1"/>
    <w:rsid w:val="008665DC"/>
    <w:rsid w:val="0087203A"/>
    <w:rsid w:val="00872B91"/>
    <w:rsid w:val="008809EB"/>
    <w:rsid w:val="008A3BA5"/>
    <w:rsid w:val="008A3BDC"/>
    <w:rsid w:val="008B447B"/>
    <w:rsid w:val="008C0A6D"/>
    <w:rsid w:val="008D6934"/>
    <w:rsid w:val="008E74F7"/>
    <w:rsid w:val="008F60C1"/>
    <w:rsid w:val="00903DAC"/>
    <w:rsid w:val="00912E18"/>
    <w:rsid w:val="00922360"/>
    <w:rsid w:val="00930ECB"/>
    <w:rsid w:val="00937F95"/>
    <w:rsid w:val="009439BA"/>
    <w:rsid w:val="00977824"/>
    <w:rsid w:val="00990F92"/>
    <w:rsid w:val="009B4F40"/>
    <w:rsid w:val="009C5E41"/>
    <w:rsid w:val="009C7128"/>
    <w:rsid w:val="009D7B55"/>
    <w:rsid w:val="00A24672"/>
    <w:rsid w:val="00A30608"/>
    <w:rsid w:val="00A6161F"/>
    <w:rsid w:val="00AC0C8B"/>
    <w:rsid w:val="00AC6520"/>
    <w:rsid w:val="00AC67F2"/>
    <w:rsid w:val="00AD0E8F"/>
    <w:rsid w:val="00AF164A"/>
    <w:rsid w:val="00AF60D3"/>
    <w:rsid w:val="00B0372A"/>
    <w:rsid w:val="00B2174B"/>
    <w:rsid w:val="00B31A6B"/>
    <w:rsid w:val="00B5382C"/>
    <w:rsid w:val="00B60ABC"/>
    <w:rsid w:val="00BA56FC"/>
    <w:rsid w:val="00BA5EAD"/>
    <w:rsid w:val="00BC57A7"/>
    <w:rsid w:val="00BD0646"/>
    <w:rsid w:val="00BF42B9"/>
    <w:rsid w:val="00C0172A"/>
    <w:rsid w:val="00C334C2"/>
    <w:rsid w:val="00C41ECF"/>
    <w:rsid w:val="00C51552"/>
    <w:rsid w:val="00C6259B"/>
    <w:rsid w:val="00C6462F"/>
    <w:rsid w:val="00C73620"/>
    <w:rsid w:val="00C75333"/>
    <w:rsid w:val="00D050C8"/>
    <w:rsid w:val="00D13EF4"/>
    <w:rsid w:val="00D25041"/>
    <w:rsid w:val="00D2510D"/>
    <w:rsid w:val="00D66D29"/>
    <w:rsid w:val="00D81219"/>
    <w:rsid w:val="00DA4A7D"/>
    <w:rsid w:val="00DB5E7A"/>
    <w:rsid w:val="00DC104A"/>
    <w:rsid w:val="00DD0A55"/>
    <w:rsid w:val="00DD6E64"/>
    <w:rsid w:val="00E0399B"/>
    <w:rsid w:val="00E23F12"/>
    <w:rsid w:val="00E301AF"/>
    <w:rsid w:val="00E361CF"/>
    <w:rsid w:val="00E36DEE"/>
    <w:rsid w:val="00E42A69"/>
    <w:rsid w:val="00E45C25"/>
    <w:rsid w:val="00E45FE8"/>
    <w:rsid w:val="00E46A91"/>
    <w:rsid w:val="00E51AB1"/>
    <w:rsid w:val="00EA6DA4"/>
    <w:rsid w:val="00EC1593"/>
    <w:rsid w:val="00ED6C47"/>
    <w:rsid w:val="00EE495A"/>
    <w:rsid w:val="00F04BFA"/>
    <w:rsid w:val="00F05D08"/>
    <w:rsid w:val="00F12708"/>
    <w:rsid w:val="00F2306F"/>
    <w:rsid w:val="00F30B4B"/>
    <w:rsid w:val="00F33CB4"/>
    <w:rsid w:val="00F50B2A"/>
    <w:rsid w:val="00F6265D"/>
    <w:rsid w:val="00F90800"/>
    <w:rsid w:val="00F92A71"/>
    <w:rsid w:val="00F95680"/>
    <w:rsid w:val="00FA3888"/>
    <w:rsid w:val="00FB651E"/>
    <w:rsid w:val="00FC4F07"/>
    <w:rsid w:val="00FD453C"/>
    <w:rsid w:val="00FE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1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791E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C75333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rsid w:val="00C75333"/>
    <w:rPr>
      <w:rFonts w:ascii="Consolas" w:eastAsia="Calibri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C75333"/>
    <w:pPr>
      <w:ind w:left="720"/>
      <w:contextualSpacing/>
    </w:pPr>
  </w:style>
  <w:style w:type="paragraph" w:customStyle="1" w:styleId="ConsPlusNonformat">
    <w:name w:val="ConsPlusNonformat"/>
    <w:rsid w:val="00AC6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C65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625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59B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625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259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BB334A3EF4697A5B69E789E3AC725541BD07761E8BB222606F91EB9D478DD81C0ED8AD65608D9EF39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Гоголева</dc:creator>
  <cp:lastModifiedBy>Надежда Ю. Созинова</cp:lastModifiedBy>
  <cp:revision>5</cp:revision>
  <cp:lastPrinted>2018-02-07T08:23:00Z</cp:lastPrinted>
  <dcterms:created xsi:type="dcterms:W3CDTF">2018-02-05T15:05:00Z</dcterms:created>
  <dcterms:modified xsi:type="dcterms:W3CDTF">2018-02-09T06:03:00Z</dcterms:modified>
</cp:coreProperties>
</file>